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C735" w14:textId="77777777" w:rsidR="00A70F22" w:rsidRDefault="00A70F22">
      <w:pPr>
        <w:jc w:val="center"/>
      </w:pPr>
      <w:r>
        <w:object w:dxaOrig="2534" w:dyaOrig="2875" w14:anchorId="0D7E5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9.25pt" o:ole="">
            <v:imagedata r:id="rId6" o:title="" croptop="6827f" cropleft="5638f" cropright="4228f"/>
          </v:shape>
          <o:OLEObject Type="Embed" ProgID="MS_ClipArt_Gallery" ShapeID="_x0000_i1025" DrawAspect="Content" ObjectID="_1806744598" r:id="rId7"/>
        </w:object>
      </w:r>
    </w:p>
    <w:p w14:paraId="1B94F07B" w14:textId="77777777" w:rsidR="00A70F22" w:rsidRDefault="00E261A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</w:t>
      </w:r>
      <w:r w:rsidR="00EB683F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กุดข้าวปุ้น</w:t>
      </w:r>
    </w:p>
    <w:p w14:paraId="3BDA6950" w14:textId="4EC36A9F" w:rsidR="00143DB7" w:rsidRDefault="00E261AB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ประจำเดือน </w:t>
      </w:r>
      <w:r w:rsidR="00065A01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7003EB">
        <w:rPr>
          <w:rFonts w:ascii="TH SarabunIT๙" w:hAnsi="TH SarabunIT๙" w:cs="TH SarabunIT๙"/>
          <w:sz w:val="36"/>
          <w:szCs w:val="36"/>
        </w:rPr>
        <w:t>8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</w:p>
    <w:p w14:paraId="4506F89B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51655C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14:paraId="377C2448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14:paraId="3088AD0F" w14:textId="4CF5E98F" w:rsidR="00A70F22" w:rsidRDefault="00E261A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ได้มีหนังสือเชิญชวน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>เสนอราคา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ประจำเดือน </w:t>
      </w:r>
      <w:r w:rsidR="00065A01">
        <w:rPr>
          <w:rFonts w:ascii="TH SarabunIT๙" w:hAnsi="TH SarabunIT๙" w:cs="TH SarabunIT๙" w:hint="cs"/>
          <w:sz w:val="36"/>
          <w:szCs w:val="36"/>
          <w:cs/>
          <w:lang w:val="th-TH"/>
        </w:rPr>
        <w:t>กุมภาพันธ์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/>
          <w:sz w:val="36"/>
          <w:szCs w:val="36"/>
        </w:rPr>
        <w:t>256</w:t>
      </w:r>
      <w:r w:rsidR="007003EB">
        <w:rPr>
          <w:rFonts w:ascii="TH SarabunIT๙" w:hAnsi="TH SarabunIT๙" w:cs="TH SarabunIT๙"/>
          <w:sz w:val="36"/>
          <w:szCs w:val="36"/>
        </w:rPr>
        <w:t>8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6D3C47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14:paraId="0663D632" w14:textId="0351A182" w:rsidR="00A70F22" w:rsidRDefault="00E261AB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ู้ได้รับการคัดเลือกได้แก่ สหกรณ์การเกษตรกุดข้าวปุ้น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จำกัด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เลขที่  </w:t>
      </w:r>
      <w:r w:rsidR="005903A2">
        <w:rPr>
          <w:rFonts w:ascii="TH SarabunIT๙" w:hAnsi="TH SarabunIT๙" w:cs="TH SarabunIT๙"/>
          <w:sz w:val="36"/>
          <w:szCs w:val="36"/>
        </w:rPr>
        <w:t>83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หมู่ </w:t>
      </w:r>
      <w:r w:rsidR="005903A2">
        <w:rPr>
          <w:rFonts w:ascii="TH SarabunIT๙" w:hAnsi="TH SarabunIT๙" w:cs="TH SarabunIT๙"/>
          <w:sz w:val="36"/>
          <w:szCs w:val="36"/>
        </w:rPr>
        <w:t>14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ถ.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 w:rsidR="005903A2">
        <w:rPr>
          <w:rFonts w:ascii="TH SarabunIT๙" w:hAnsi="TH SarabunIT๙" w:cs="TH SarabunIT๙"/>
          <w:sz w:val="36"/>
          <w:szCs w:val="36"/>
        </w:rPr>
        <w:t>-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ปทุมราชวงศา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ข้าวปุ้น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จังหวัดอุบลราชธานี  โดยเสนอราคาเป็นเงินทั้งสิ้น </w:t>
      </w:r>
      <w:r w:rsidR="00960E1F">
        <w:rPr>
          <w:rFonts w:ascii="TH SarabunIT๙" w:hAnsi="TH SarabunIT๙" w:cs="TH SarabunIT๙"/>
          <w:sz w:val="36"/>
          <w:szCs w:val="36"/>
        </w:rPr>
        <w:t>71</w:t>
      </w:r>
      <w:r w:rsidR="00466C94">
        <w:rPr>
          <w:rFonts w:ascii="TH SarabunIT๙" w:hAnsi="TH SarabunIT๙" w:cs="TH SarabunIT๙"/>
          <w:sz w:val="36"/>
          <w:szCs w:val="36"/>
        </w:rPr>
        <w:t>,</w:t>
      </w:r>
      <w:r w:rsidR="00960E1F">
        <w:rPr>
          <w:rFonts w:ascii="TH SarabunIT๙" w:hAnsi="TH SarabunIT๙" w:cs="TH SarabunIT๙"/>
          <w:sz w:val="36"/>
          <w:szCs w:val="36"/>
        </w:rPr>
        <w:t>446</w:t>
      </w:r>
      <w:r w:rsidR="00466C94">
        <w:rPr>
          <w:rFonts w:ascii="TH SarabunIT๙" w:hAnsi="TH SarabunIT๙" w:cs="TH SarabunIT๙"/>
          <w:sz w:val="36"/>
          <w:szCs w:val="36"/>
        </w:rPr>
        <w:t>.</w:t>
      </w:r>
      <w:r w:rsidR="00C01C93">
        <w:rPr>
          <w:rFonts w:ascii="TH SarabunIT๙" w:hAnsi="TH SarabunIT๙" w:cs="TH SarabunIT๙"/>
          <w:sz w:val="36"/>
          <w:szCs w:val="36"/>
        </w:rPr>
        <w:t>00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960E1F">
        <w:rPr>
          <w:rFonts w:ascii="TH SarabunIT๙" w:hAnsi="TH SarabunIT๙" w:cs="TH SarabunIT๙" w:hint="cs"/>
          <w:sz w:val="36"/>
          <w:szCs w:val="36"/>
          <w:cs/>
          <w:lang w:val="th-TH"/>
        </w:rPr>
        <w:t>เจ็ดหมื่นหนึ่งพันสี่ร้อยสี่สิบหก</w:t>
      </w:r>
      <w:r w:rsidR="00C01C93">
        <w:rPr>
          <w:rFonts w:ascii="TH SarabunIT๙" w:hAnsi="TH SarabunIT๙" w:cs="TH SarabunIT๙" w:hint="cs"/>
          <w:sz w:val="36"/>
          <w:szCs w:val="36"/>
          <w:cs/>
          <w:lang w:val="th-TH"/>
        </w:rPr>
        <w:t>บาทถ้วน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ีอื่น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ค่าขนส่ง ค่าจดทะเบียน และค่าใช้จ่ายอื่นๆทั้งปวง</w:t>
      </w:r>
    </w:p>
    <w:p w14:paraId="3F1CE30D" w14:textId="14B14A11" w:rsidR="00A70F22" w:rsidRPr="00466C94" w:rsidRDefault="00E261A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A52A9C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 w:rsidR="00065A01">
        <w:rPr>
          <w:rFonts w:ascii="TH SarabunIT๙" w:hAnsi="TH SarabunIT๙" w:cs="TH SarabunIT๙"/>
          <w:sz w:val="36"/>
          <w:szCs w:val="36"/>
        </w:rPr>
        <w:t>20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="00065A01">
        <w:rPr>
          <w:rFonts w:ascii="TH SarabunIT๙" w:hAnsi="TH SarabunIT๙" w:cs="TH SarabunIT๙" w:hint="cs"/>
          <w:sz w:val="36"/>
          <w:szCs w:val="36"/>
          <w:cs/>
          <w:lang w:val="th-TH"/>
        </w:rPr>
        <w:t>กุมภาพันธ์</w:t>
      </w:r>
      <w:r w:rsidR="00466C9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</w:t>
      </w:r>
      <w:r w:rsidR="007003EB">
        <w:rPr>
          <w:rFonts w:ascii="TH SarabunIT๙" w:hAnsi="TH SarabunIT๙" w:cs="TH SarabunIT๙"/>
          <w:sz w:val="36"/>
          <w:szCs w:val="36"/>
        </w:rPr>
        <w:t>8</w:t>
      </w:r>
    </w:p>
    <w:p w14:paraId="523F4DFA" w14:textId="77777777" w:rsidR="00A70F22" w:rsidRDefault="004F7D6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t xml:space="preserve">                                                                                          </w:t>
      </w:r>
    </w:p>
    <w:p w14:paraId="619F4B02" w14:textId="6E794099" w:rsidR="00A70F22" w:rsidRDefault="00E261A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4F7D6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พันตำรวจ</w:t>
      </w:r>
      <w:r w:rsidR="004E3285">
        <w:rPr>
          <w:rFonts w:ascii="TH SarabunIT๙" w:hAnsi="TH SarabunIT๙" w:cs="TH SarabunIT๙" w:hint="cs"/>
          <w:sz w:val="36"/>
          <w:szCs w:val="36"/>
          <w:cs/>
          <w:lang w:val="th-TH"/>
        </w:rPr>
        <w:t>โท</w:t>
      </w:r>
      <w:r w:rsidR="00F7398C">
        <w:rPr>
          <w:noProof/>
        </w:rPr>
        <w:t xml:space="preserve">     </w:t>
      </w:r>
      <w:r w:rsidR="004E3285">
        <w:rPr>
          <w:noProof/>
        </w:rPr>
        <w:drawing>
          <wp:inline distT="0" distB="0" distL="0" distR="0" wp14:anchorId="3CB02E4F" wp14:editId="4DED68EF">
            <wp:extent cx="841168" cy="715538"/>
            <wp:effectExtent l="0" t="0" r="0" b="8890"/>
            <wp:docPr id="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6D18C26-8FC3-F1C7-13BD-B7A5828BB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FF2B5EF4-FFF2-40B4-BE49-F238E27FC236}">
                          <a16:creationId xmlns:a16="http://schemas.microsoft.com/office/drawing/2014/main" id="{76D18C26-8FC3-F1C7-13BD-B7A5828BB0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68" cy="71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70D67BD" w14:textId="357E1C0F" w:rsidR="00A70F22" w:rsidRDefault="00E261AB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4F7D64">
        <w:rPr>
          <w:rFonts w:ascii="TH SarabunIT๙" w:hAnsi="TH SarabunIT๙" w:cs="TH SarabunIT๙" w:hint="cs"/>
          <w:sz w:val="36"/>
          <w:szCs w:val="36"/>
          <w:cs/>
        </w:rPr>
        <w:t xml:space="preserve">    ( </w:t>
      </w:r>
      <w:r w:rsidR="004E3285">
        <w:rPr>
          <w:rFonts w:ascii="TH SarabunIT๙" w:hAnsi="TH SarabunIT๙" w:cs="TH SarabunIT๙" w:hint="cs"/>
          <w:sz w:val="36"/>
          <w:szCs w:val="36"/>
          <w:cs/>
          <w:lang w:val="th-TH"/>
        </w:rPr>
        <w:t>ศิริพงศ์ สุดา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0FC8DB35" w14:textId="76EE6872" w:rsidR="004E3285" w:rsidRDefault="00E261AB">
      <w:pPr>
        <w:spacing w:after="0" w:line="240" w:lineRule="auto"/>
        <w:rPr>
          <w:rFonts w:ascii="TH SarabunIT๙" w:hAnsi="TH SarabunIT๙" w:cs="TH SarabunIT๙"/>
          <w:sz w:val="36"/>
          <w:szCs w:val="36"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4E3285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EA326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4E3285">
        <w:rPr>
          <w:rFonts w:ascii="TH SarabunIT๙" w:hAnsi="TH SarabunIT๙" w:cs="TH SarabunIT๙" w:hint="cs"/>
          <w:sz w:val="36"/>
          <w:szCs w:val="36"/>
          <w:cs/>
          <w:lang w:val="th-TH"/>
        </w:rPr>
        <w:t>รองผู้กำกับการสืบสวน ตำรวจภูธรจังหวัดอุบลราชธานี</w:t>
      </w:r>
    </w:p>
    <w:p w14:paraId="1851999A" w14:textId="115D13E9" w:rsidR="00A70F22" w:rsidRDefault="004E3285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                         รักษาราชการแทน</w:t>
      </w:r>
      <w:r w:rsidR="00E261AB">
        <w:rPr>
          <w:rFonts w:ascii="TH SarabunIT๙" w:hAnsi="TH SarabunIT๙" w:cs="TH SarabunIT๙" w:hint="cs"/>
          <w:sz w:val="36"/>
          <w:szCs w:val="36"/>
          <w:cs/>
          <w:lang w:val="th-TH"/>
        </w:rPr>
        <w:t>ผู้กำกับการสถานีตำรวจภูธร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</w:p>
    <w:sectPr w:rsidR="00A70F22" w:rsidSect="00A7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0D4C" w14:textId="77777777" w:rsidR="00BF09A5" w:rsidRDefault="00BF09A5">
      <w:pPr>
        <w:spacing w:line="240" w:lineRule="auto"/>
      </w:pPr>
      <w:r>
        <w:separator/>
      </w:r>
    </w:p>
  </w:endnote>
  <w:endnote w:type="continuationSeparator" w:id="0">
    <w:p w14:paraId="5D4A8CBE" w14:textId="77777777" w:rsidR="00BF09A5" w:rsidRDefault="00BF0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21DD" w14:textId="77777777" w:rsidR="00BF09A5" w:rsidRDefault="00BF09A5">
      <w:pPr>
        <w:spacing w:after="0"/>
      </w:pPr>
      <w:r>
        <w:separator/>
      </w:r>
    </w:p>
  </w:footnote>
  <w:footnote w:type="continuationSeparator" w:id="0">
    <w:p w14:paraId="3BF06D8F" w14:textId="77777777" w:rsidR="00BF09A5" w:rsidRDefault="00BF09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80"/>
    <w:rsid w:val="000020B2"/>
    <w:rsid w:val="0004172B"/>
    <w:rsid w:val="00065A01"/>
    <w:rsid w:val="00073673"/>
    <w:rsid w:val="00143DB7"/>
    <w:rsid w:val="00154FA6"/>
    <w:rsid w:val="00203B83"/>
    <w:rsid w:val="0021383B"/>
    <w:rsid w:val="002228D1"/>
    <w:rsid w:val="00223235"/>
    <w:rsid w:val="0023364B"/>
    <w:rsid w:val="002754A0"/>
    <w:rsid w:val="002A6641"/>
    <w:rsid w:val="003365B7"/>
    <w:rsid w:val="00390EB4"/>
    <w:rsid w:val="0043585E"/>
    <w:rsid w:val="004669CE"/>
    <w:rsid w:val="00466C94"/>
    <w:rsid w:val="004E3285"/>
    <w:rsid w:val="004F72E4"/>
    <w:rsid w:val="004F7B45"/>
    <w:rsid w:val="004F7D64"/>
    <w:rsid w:val="0051655C"/>
    <w:rsid w:val="00520687"/>
    <w:rsid w:val="0058261E"/>
    <w:rsid w:val="005903A2"/>
    <w:rsid w:val="0059296B"/>
    <w:rsid w:val="005A19EB"/>
    <w:rsid w:val="00633D97"/>
    <w:rsid w:val="006D3C47"/>
    <w:rsid w:val="007003EB"/>
    <w:rsid w:val="0082624E"/>
    <w:rsid w:val="008956EB"/>
    <w:rsid w:val="00960E1F"/>
    <w:rsid w:val="009E4048"/>
    <w:rsid w:val="00A52A9C"/>
    <w:rsid w:val="00A70F22"/>
    <w:rsid w:val="00B57B4C"/>
    <w:rsid w:val="00BD1134"/>
    <w:rsid w:val="00BF09A5"/>
    <w:rsid w:val="00C01C93"/>
    <w:rsid w:val="00C332E7"/>
    <w:rsid w:val="00C71EB6"/>
    <w:rsid w:val="00CD1FDD"/>
    <w:rsid w:val="00D40F80"/>
    <w:rsid w:val="00D67DB0"/>
    <w:rsid w:val="00DA0927"/>
    <w:rsid w:val="00E261AB"/>
    <w:rsid w:val="00EA3260"/>
    <w:rsid w:val="00EB683F"/>
    <w:rsid w:val="00F7398C"/>
    <w:rsid w:val="00F821D2"/>
    <w:rsid w:val="00F824A6"/>
    <w:rsid w:val="00F84504"/>
    <w:rsid w:val="00FF1963"/>
    <w:rsid w:val="06827B90"/>
    <w:rsid w:val="0C2A340A"/>
    <w:rsid w:val="2A8800BB"/>
    <w:rsid w:val="3FFD0EF9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E449D5"/>
  <w15:docId w15:val="{8CBDF847-379F-4A8C-8ABD-6DAA810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2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7D6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21</cp:revision>
  <cp:lastPrinted>2023-05-29T06:35:00Z</cp:lastPrinted>
  <dcterms:created xsi:type="dcterms:W3CDTF">2024-04-13T18:53:00Z</dcterms:created>
  <dcterms:modified xsi:type="dcterms:W3CDTF">2025-04-21T05:44:00Z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5C3B2B3FF0F84173A9D535455B2E7115</vt:lpwstr>
  </property>
</Properties>
</file>